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B94" w:rsidRPr="006A2FD3" w:rsidRDefault="002A0B94" w:rsidP="002A0B94">
      <w:pPr>
        <w:pStyle w:val="a3"/>
        <w:jc w:val="center"/>
        <w:rPr>
          <w:b/>
          <w:color w:val="0000FF"/>
          <w:sz w:val="40"/>
          <w:szCs w:val="40"/>
          <w:u w:val="single"/>
        </w:rPr>
      </w:pPr>
      <w:r w:rsidRPr="006A2FD3">
        <w:rPr>
          <w:b/>
          <w:color w:val="0000FF"/>
          <w:sz w:val="40"/>
          <w:szCs w:val="40"/>
          <w:u w:val="single"/>
        </w:rPr>
        <w:t>Профилактика детского травматизма на железнодорожном транспорте</w:t>
      </w:r>
    </w:p>
    <w:p w:rsidR="002A0B94" w:rsidRPr="002A0B94" w:rsidRDefault="002A0B94" w:rsidP="002A0B94">
      <w:pPr>
        <w:pStyle w:val="a3"/>
        <w:jc w:val="center"/>
        <w:rPr>
          <w:b/>
          <w:sz w:val="28"/>
          <w:szCs w:val="28"/>
          <w:u w:val="single"/>
        </w:rPr>
      </w:pPr>
    </w:p>
    <w:p w:rsidR="002A0B94" w:rsidRPr="002A0B94" w:rsidRDefault="002A0B94" w:rsidP="002A0B94">
      <w:pPr>
        <w:pStyle w:val="a3"/>
        <w:jc w:val="center"/>
        <w:rPr>
          <w:sz w:val="32"/>
          <w:szCs w:val="32"/>
        </w:rPr>
      </w:pPr>
      <w:r w:rsidRPr="002A0B94">
        <w:rPr>
          <w:color w:val="0000FF"/>
          <w:sz w:val="32"/>
          <w:szCs w:val="32"/>
        </w:rPr>
        <w:t>Уважаемые родители!</w:t>
      </w:r>
    </w:p>
    <w:p w:rsidR="002A0B94" w:rsidRPr="002A0B94" w:rsidRDefault="002A0B94" w:rsidP="002A0B94">
      <w:pPr>
        <w:pStyle w:val="a3"/>
        <w:jc w:val="center"/>
        <w:rPr>
          <w:sz w:val="28"/>
          <w:szCs w:val="28"/>
        </w:rPr>
      </w:pPr>
      <w:r w:rsidRPr="002A0B94">
        <w:rPr>
          <w:color w:val="FF0000"/>
          <w:sz w:val="28"/>
          <w:szCs w:val="28"/>
        </w:rPr>
        <w:t>Помните, что вы являетесь примером подражания для своих детей, не нарушайте правил безопасности на объектах железнодорожного транспорта.</w:t>
      </w:r>
    </w:p>
    <w:p w:rsidR="002A0B94" w:rsidRPr="002A0B94" w:rsidRDefault="002A0B94" w:rsidP="002A0B94">
      <w:pPr>
        <w:pStyle w:val="a3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 xml:space="preserve">     </w:t>
      </w:r>
      <w:r w:rsidRPr="002A0B94">
        <w:rPr>
          <w:color w:val="0000FF"/>
          <w:sz w:val="28"/>
          <w:szCs w:val="28"/>
        </w:rPr>
        <w:t>Объясняйте детям правила безопасности на железной дороге, потому что они не всегда способны правильно оценить ситуацию и распознать опасность.</w:t>
      </w:r>
    </w:p>
    <w:p w:rsidR="002A0B94" w:rsidRDefault="002A0B94" w:rsidP="002A0B94">
      <w:pPr>
        <w:pStyle w:val="a3"/>
        <w:jc w:val="both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     </w:t>
      </w:r>
      <w:r w:rsidRPr="002A0B94">
        <w:rPr>
          <w:color w:val="0000FF"/>
          <w:sz w:val="28"/>
          <w:szCs w:val="28"/>
        </w:rPr>
        <w:t>Убедительно просим не оставлять без присмотра малолетних детей.</w:t>
      </w:r>
      <w:r w:rsidRPr="002A0B94">
        <w:rPr>
          <w:color w:val="0000FF"/>
          <w:sz w:val="28"/>
          <w:szCs w:val="28"/>
        </w:rPr>
        <w:br/>
        <w:t>При пересечении железнодорожных путей просим смотреть по сторонам и снимать капюшоны, которые ограничивают видимость.</w:t>
      </w:r>
      <w:r w:rsidRPr="002A0B94">
        <w:rPr>
          <w:color w:val="0000FF"/>
          <w:sz w:val="28"/>
          <w:szCs w:val="28"/>
        </w:rPr>
        <w:br/>
        <w:t>Не забывайте, что прослушивание музыки в наушниках или разговор по телефону снижает бдительность</w:t>
      </w:r>
      <w:proofErr w:type="gramStart"/>
      <w:r>
        <w:rPr>
          <w:color w:val="0000FF"/>
          <w:sz w:val="28"/>
          <w:szCs w:val="28"/>
        </w:rPr>
        <w:t>.</w:t>
      </w:r>
      <w:proofErr w:type="gramEnd"/>
      <w:r>
        <w:rPr>
          <w:color w:val="0000FF"/>
          <w:sz w:val="28"/>
          <w:szCs w:val="28"/>
        </w:rPr>
        <w:t xml:space="preserve">  Д</w:t>
      </w:r>
      <w:r w:rsidRPr="002A0B94">
        <w:rPr>
          <w:color w:val="0000FF"/>
          <w:sz w:val="28"/>
          <w:szCs w:val="28"/>
        </w:rPr>
        <w:t>ети могут не обратить внимания на сигналы, подаваемые машинистом поезда, вов</w:t>
      </w:r>
      <w:r>
        <w:rPr>
          <w:color w:val="0000FF"/>
          <w:sz w:val="28"/>
          <w:szCs w:val="28"/>
        </w:rPr>
        <w:t xml:space="preserve">ремя не заметить приближающийся </w:t>
      </w:r>
      <w:r w:rsidRPr="002A0B94">
        <w:rPr>
          <w:color w:val="0000FF"/>
          <w:sz w:val="28"/>
          <w:szCs w:val="28"/>
        </w:rPr>
        <w:t>состав.</w:t>
      </w:r>
      <w:r>
        <w:rPr>
          <w:color w:val="0000FF"/>
          <w:sz w:val="28"/>
          <w:szCs w:val="28"/>
        </w:rPr>
        <w:t xml:space="preserve">   </w:t>
      </w:r>
    </w:p>
    <w:p w:rsidR="002A0B94" w:rsidRDefault="002A0B94" w:rsidP="002A0B94">
      <w:pPr>
        <w:pStyle w:val="a3"/>
        <w:jc w:val="both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      </w:t>
      </w:r>
      <w:r w:rsidRPr="002A0B94">
        <w:rPr>
          <w:color w:val="0000FF"/>
          <w:sz w:val="28"/>
          <w:szCs w:val="28"/>
        </w:rPr>
        <w:t>Нужно дать детям четкое понимание, что хождение по путям, переход в неустановленных местах, спрыгивание с платформ опасно для здоровья и жизни.</w:t>
      </w:r>
      <w:r w:rsidRPr="002A0B94">
        <w:rPr>
          <w:color w:val="0000FF"/>
          <w:sz w:val="28"/>
          <w:szCs w:val="28"/>
        </w:rPr>
        <w:br/>
      </w:r>
      <w:r>
        <w:rPr>
          <w:color w:val="0000FF"/>
          <w:sz w:val="28"/>
          <w:szCs w:val="28"/>
        </w:rPr>
        <w:t xml:space="preserve">    </w:t>
      </w:r>
      <w:r w:rsidRPr="002A0B94">
        <w:rPr>
          <w:color w:val="0000FF"/>
          <w:sz w:val="28"/>
          <w:szCs w:val="28"/>
        </w:rPr>
        <w:t>Объясните детям, что абсолютно недопустимы попытки проезда людей в необорудованных местах подвижных составов.</w:t>
      </w:r>
      <w:r w:rsidRPr="002A0B94">
        <w:rPr>
          <w:color w:val="0000FF"/>
          <w:sz w:val="28"/>
          <w:szCs w:val="28"/>
        </w:rPr>
        <w:br/>
        <w:t>Не проходите мимо детей, нарушающих правила поведения на объектах железнодорожного транспорта и подвергающих опасности свое здоровье и жизнь. </w:t>
      </w:r>
    </w:p>
    <w:p w:rsidR="002A0B94" w:rsidRPr="002A0B94" w:rsidRDefault="002A0B94" w:rsidP="002A0B94">
      <w:pPr>
        <w:pStyle w:val="a3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5DDF6D" wp14:editId="2F515043">
            <wp:simplePos x="0" y="0"/>
            <wp:positionH relativeFrom="column">
              <wp:posOffset>3644265</wp:posOffset>
            </wp:positionH>
            <wp:positionV relativeFrom="paragraph">
              <wp:posOffset>228600</wp:posOffset>
            </wp:positionV>
            <wp:extent cx="2286000" cy="3124200"/>
            <wp:effectExtent l="0" t="0" r="0" b="0"/>
            <wp:wrapTight wrapText="bothSides">
              <wp:wrapPolygon edited="0">
                <wp:start x="0" y="0"/>
                <wp:lineTo x="0" y="21468"/>
                <wp:lineTo x="21420" y="21468"/>
                <wp:lineTo x="21420" y="0"/>
                <wp:lineTo x="0" y="0"/>
              </wp:wrapPolygon>
            </wp:wrapTight>
            <wp:docPr id="1" name="Рисунок 1" descr="http://egorschool13.edumsko.ru/uploads/2000/1075/section/48795/img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gorschool13.edumsko.ru/uploads/2000/1075/section/48795/img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0B94">
        <w:rPr>
          <w:rStyle w:val="a4"/>
          <w:color w:val="0000FF"/>
          <w:sz w:val="28"/>
          <w:szCs w:val="28"/>
        </w:rPr>
        <w:t>Сегодня Вы остановите чужого ребенка, завтра кто-нибудь другой</w:t>
      </w:r>
      <w:r w:rsidR="006A2FD3">
        <w:rPr>
          <w:rStyle w:val="a4"/>
          <w:color w:val="0000FF"/>
          <w:sz w:val="28"/>
          <w:szCs w:val="28"/>
        </w:rPr>
        <w:t xml:space="preserve"> поможет уберечь от беды ВАШЕГО!</w:t>
      </w:r>
      <w:bookmarkStart w:id="0" w:name="_GoBack"/>
      <w:bookmarkEnd w:id="0"/>
    </w:p>
    <w:p w:rsidR="002A0B94" w:rsidRPr="002A0B94" w:rsidRDefault="002A0B94" w:rsidP="002A0B94">
      <w:pPr>
        <w:pStyle w:val="a3"/>
        <w:jc w:val="center"/>
        <w:rPr>
          <w:sz w:val="28"/>
          <w:szCs w:val="28"/>
        </w:rPr>
      </w:pPr>
    </w:p>
    <w:p w:rsidR="006B3991" w:rsidRPr="002A0B94" w:rsidRDefault="006B3991">
      <w:pPr>
        <w:rPr>
          <w:sz w:val="28"/>
          <w:szCs w:val="28"/>
        </w:rPr>
      </w:pPr>
    </w:p>
    <w:sectPr w:rsidR="006B3991" w:rsidRPr="002A0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B94"/>
    <w:rsid w:val="002A0B94"/>
    <w:rsid w:val="006A2FD3"/>
    <w:rsid w:val="006B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0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0B9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A0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0B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0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0B9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A0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0B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2017-01-25T09:56:00Z</dcterms:created>
  <dcterms:modified xsi:type="dcterms:W3CDTF">2017-01-25T10:07:00Z</dcterms:modified>
</cp:coreProperties>
</file>