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CF" w:rsidRPr="00D669FF" w:rsidRDefault="001F19CF" w:rsidP="001F19CF">
      <w:pPr>
        <w:rPr>
          <w:rFonts w:ascii="Georgia" w:hAnsi="Georgia"/>
          <w:b/>
          <w:color w:val="FF0000"/>
          <w:sz w:val="48"/>
          <w:szCs w:val="48"/>
        </w:rPr>
      </w:pPr>
      <w:r w:rsidRPr="001F19CF">
        <w:rPr>
          <w:rFonts w:ascii="Georgia" w:hAnsi="Georgia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18C717A3" wp14:editId="28E27613">
            <wp:simplePos x="0" y="0"/>
            <wp:positionH relativeFrom="column">
              <wp:posOffset>-1080135</wp:posOffset>
            </wp:positionH>
            <wp:positionV relativeFrom="paragraph">
              <wp:posOffset>-719455</wp:posOffset>
            </wp:positionV>
            <wp:extent cx="7569835" cy="10674985"/>
            <wp:effectExtent l="0" t="0" r="0" b="0"/>
            <wp:wrapNone/>
            <wp:docPr id="1" name="Рисунок 1" descr="C:\Users\пользователь\Desktop\hello_html_3730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373042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835" cy="1067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9FF">
        <w:rPr>
          <w:rFonts w:ascii="Georgia" w:hAnsi="Georgia"/>
          <w:b/>
          <w:color w:val="FF0000"/>
          <w:sz w:val="48"/>
          <w:szCs w:val="48"/>
        </w:rPr>
        <w:t>МУЗЫКАЛЬНЫЙ</w:t>
      </w:r>
      <w:r w:rsidRPr="001F19CF">
        <w:rPr>
          <w:rFonts w:ascii="Georgia" w:hAnsi="Georgia"/>
          <w:b/>
          <w:color w:val="FF0000"/>
          <w:sz w:val="48"/>
          <w:szCs w:val="48"/>
        </w:rPr>
        <w:t xml:space="preserve"> </w:t>
      </w:r>
      <w:r w:rsidRPr="00D669FF">
        <w:rPr>
          <w:rFonts w:ascii="Georgia" w:hAnsi="Georgia"/>
          <w:b/>
          <w:color w:val="FF0000"/>
          <w:sz w:val="48"/>
          <w:szCs w:val="48"/>
        </w:rPr>
        <w:t>РЕПЕРТУАР</w:t>
      </w:r>
    </w:p>
    <w:p w:rsidR="001F19CF" w:rsidRPr="00D669FF" w:rsidRDefault="001F19CF" w:rsidP="001F19CF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D669FF">
        <w:rPr>
          <w:rFonts w:ascii="Georgia" w:hAnsi="Georgia"/>
          <w:b/>
          <w:color w:val="FF0000"/>
          <w:sz w:val="48"/>
          <w:szCs w:val="48"/>
        </w:rPr>
        <w:t>ДЛЯ СЛУШАНИЯ</w:t>
      </w:r>
    </w:p>
    <w:p w:rsidR="001F19CF" w:rsidRPr="001F19CF" w:rsidRDefault="006B43EC" w:rsidP="001F19CF">
      <w:pPr>
        <w:pStyle w:val="a5"/>
        <w:numPr>
          <w:ilvl w:val="1"/>
          <w:numId w:val="2"/>
        </w:numPr>
        <w:jc w:val="center"/>
        <w:rPr>
          <w:rFonts w:ascii="Georgia" w:hAnsi="Georgia"/>
          <w:b/>
          <w:color w:val="FF0000"/>
          <w:sz w:val="48"/>
          <w:szCs w:val="48"/>
        </w:rPr>
      </w:pPr>
      <w:r>
        <w:rPr>
          <w:rFonts w:ascii="Georgia" w:hAnsi="Georgia"/>
          <w:b/>
          <w:color w:val="FF0000"/>
          <w:sz w:val="48"/>
          <w:szCs w:val="48"/>
        </w:rPr>
        <w:t xml:space="preserve"> </w:t>
      </w:r>
      <w:bookmarkStart w:id="0" w:name="_GoBack"/>
      <w:bookmarkEnd w:id="0"/>
      <w:r w:rsidR="001F19CF" w:rsidRPr="001F19CF">
        <w:rPr>
          <w:rFonts w:ascii="Georgia" w:hAnsi="Georgia"/>
          <w:b/>
          <w:color w:val="FF0000"/>
          <w:sz w:val="48"/>
          <w:szCs w:val="48"/>
        </w:rPr>
        <w:t>ЛЕТ)</w:t>
      </w:r>
    </w:p>
    <w:p w:rsidR="001F19CF" w:rsidRPr="00D669FF" w:rsidRDefault="001F19CF" w:rsidP="001F19CF">
      <w:pPr>
        <w:jc w:val="right"/>
        <w:rPr>
          <w:b/>
          <w:color w:val="FF0000"/>
          <w:sz w:val="56"/>
          <w:szCs w:val="56"/>
        </w:rPr>
      </w:pPr>
    </w:p>
    <w:p w:rsidR="001F19C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П. Чайковский «Русская песня»</w:t>
      </w:r>
    </w:p>
    <w:p w:rsidR="001F19CF" w:rsidRDefault="001F19CF" w:rsidP="001F19CF">
      <w:pPr>
        <w:ind w:left="360"/>
        <w:jc w:val="both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 xml:space="preserve"> «В церкви»</w:t>
      </w:r>
      <w:r w:rsidRPr="001F19CF">
        <w:rPr>
          <w:rFonts w:ascii="Georgia" w:hAnsi="Georgia"/>
          <w:b/>
          <w:color w:val="0000FF"/>
          <w:sz w:val="40"/>
          <w:szCs w:val="40"/>
        </w:rPr>
        <w:t xml:space="preserve"> </w:t>
      </w:r>
    </w:p>
    <w:p w:rsidR="001F19CF" w:rsidRPr="00D669FF" w:rsidRDefault="001F19CF" w:rsidP="001F19CF">
      <w:pPr>
        <w:ind w:left="360"/>
        <w:jc w:val="both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>«Танец феи Драже»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Ф. Шопен «»Прелюдия №4 ми минор»</w:t>
      </w:r>
    </w:p>
    <w:p w:rsidR="001F19C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М. Мусорский «Слеза»</w:t>
      </w:r>
      <w:r w:rsidRPr="001F19CF">
        <w:rPr>
          <w:rFonts w:ascii="Georgia" w:hAnsi="Georgia"/>
          <w:b/>
          <w:color w:val="0000FF"/>
          <w:sz w:val="40"/>
          <w:szCs w:val="40"/>
        </w:rPr>
        <w:t xml:space="preserve"> </w:t>
      </w:r>
    </w:p>
    <w:p w:rsidR="001F19CF" w:rsidRPr="00D669FF" w:rsidRDefault="001F19CF" w:rsidP="001F19CF">
      <w:pPr>
        <w:ind w:left="360"/>
        <w:jc w:val="both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>«Избушка на курьих ножках»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В. Моцарт «Симфония №40»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Дж. Верди «Марш» (из оперы «Аида»)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И. Брамс «Вальс»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</w:t>
      </w:r>
      <w:r w:rsidRPr="00D669FF">
        <w:rPr>
          <w:rFonts w:ascii="Georgia" w:hAnsi="Georgia"/>
          <w:b/>
          <w:color w:val="0000FF"/>
          <w:sz w:val="40"/>
          <w:szCs w:val="40"/>
        </w:rPr>
        <w:t>Э. Григ «Утро»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Р. Шуман «Вечером»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Г. Гречанинов «Подснежник»</w:t>
      </w:r>
    </w:p>
    <w:p w:rsidR="001F19C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С. Прокофьев «Сказочка»</w:t>
      </w:r>
      <w:r w:rsidRPr="001F19CF">
        <w:rPr>
          <w:rFonts w:ascii="Georgia" w:hAnsi="Georgia"/>
          <w:b/>
          <w:color w:val="0000FF"/>
          <w:sz w:val="40"/>
          <w:szCs w:val="40"/>
        </w:rPr>
        <w:t xml:space="preserve"> </w:t>
      </w:r>
    </w:p>
    <w:p w:rsidR="001F19CF" w:rsidRPr="00D669FF" w:rsidRDefault="001F19CF" w:rsidP="001F19CF">
      <w:pPr>
        <w:ind w:left="360"/>
        <w:jc w:val="both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>«Петя и волк»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Ж. Рамо «Тамбурин»</w:t>
      </w:r>
    </w:p>
    <w:p w:rsidR="001F19CF" w:rsidRPr="00D669FF" w:rsidRDefault="001F19CF" w:rsidP="001F19CF">
      <w:pPr>
        <w:numPr>
          <w:ilvl w:val="0"/>
          <w:numId w:val="1"/>
        </w:num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Г. Свиридов «Звонкие звоны»</w:t>
      </w:r>
    </w:p>
    <w:p w:rsidR="001F19CF" w:rsidRPr="00D669FF" w:rsidRDefault="001F19CF" w:rsidP="001F19CF">
      <w:pPr>
        <w:jc w:val="both"/>
        <w:rPr>
          <w:rFonts w:ascii="Georgia" w:hAnsi="Georgia"/>
          <w:b/>
          <w:color w:val="0000FF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 xml:space="preserve"> </w:t>
      </w:r>
    </w:p>
    <w:p w:rsidR="0094244D" w:rsidRDefault="0094244D"/>
    <w:sectPr w:rsidR="0094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24DAD"/>
    <w:multiLevelType w:val="hybridMultilevel"/>
    <w:tmpl w:val="4D7C08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39C75DE"/>
    <w:multiLevelType w:val="multilevel"/>
    <w:tmpl w:val="53205348"/>
    <w:lvl w:ilvl="0">
      <w:start w:val="6"/>
      <w:numFmt w:val="decimal"/>
      <w:lvlText w:val="(%1"/>
      <w:lvlJc w:val="left"/>
      <w:pPr>
        <w:ind w:left="975" w:hanging="975"/>
      </w:pPr>
      <w:rPr>
        <w:rFonts w:hint="default"/>
      </w:rPr>
    </w:lvl>
    <w:lvl w:ilvl="1">
      <w:start w:val="7"/>
      <w:numFmt w:val="decimal"/>
      <w:lvlText w:val="(%1-%2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800" w:hanging="180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2160" w:hanging="216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2880" w:hanging="28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3240" w:hanging="32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3600" w:hanging="36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3960" w:hanging="39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CF"/>
    <w:rsid w:val="001F19CF"/>
    <w:rsid w:val="006B43EC"/>
    <w:rsid w:val="0094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9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9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19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9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9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1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2017-11-10T16:33:00Z</dcterms:created>
  <dcterms:modified xsi:type="dcterms:W3CDTF">2017-11-10T16:49:00Z</dcterms:modified>
</cp:coreProperties>
</file>